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B52" w:rsidRPr="00085F04" w:rsidRDefault="00986B52" w:rsidP="00986B52">
      <w:pPr>
        <w:tabs>
          <w:tab w:val="left" w:pos="6645"/>
        </w:tabs>
        <w:jc w:val="right"/>
      </w:pPr>
      <w:bookmarkStart w:id="0" w:name="_GoBack"/>
      <w:bookmarkEnd w:id="0"/>
      <w:r>
        <w:t xml:space="preserve">Приложение № </w:t>
      </w:r>
      <w:r w:rsidR="003B7368">
        <w:t>5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1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1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2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3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4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5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E672DA" w:rsidRDefault="00E672DA">
            <w:pPr>
              <w:tabs>
                <w:tab w:val="left" w:pos="6645"/>
              </w:tabs>
            </w:pPr>
            <w:r>
              <w:t xml:space="preserve">АО «ПКЭК» </w:t>
            </w: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E672DA" w:rsidRDefault="00E672DA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595AC6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B52"/>
    <w:rsid w:val="00085F04"/>
    <w:rsid w:val="003B7368"/>
    <w:rsid w:val="00595AC6"/>
    <w:rsid w:val="006917AF"/>
    <w:rsid w:val="00986B52"/>
    <w:rsid w:val="00B30975"/>
    <w:rsid w:val="00E23D78"/>
    <w:rsid w:val="00E6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D0C64-2DA2-4B70-AADE-D540201A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Зайцева Евгения Николаевна</cp:lastModifiedBy>
  <cp:revision>2</cp:revision>
  <dcterms:created xsi:type="dcterms:W3CDTF">2024-11-21T09:18:00Z</dcterms:created>
  <dcterms:modified xsi:type="dcterms:W3CDTF">2024-11-21T09:18:00Z</dcterms:modified>
</cp:coreProperties>
</file>